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1A2E"/>
        </w:rPr>
        <w:t>PAUTA — Reuniao 16h | 15/07/2026</w:t>
      </w:r>
    </w:p>
    <w:p>
      <w:r>
        <w:rPr>
          <w:b/>
          <w:sz w:val="22"/>
        </w:rPr>
        <w:t>Objetivo unico: sair com a mentoria definida (Bloco 1).</w:t>
      </w:r>
    </w:p>
    <w:p>
      <w:r>
        <w:rPr>
          <w:sz w:val="22"/>
        </w:rPr>
        <w:t>Tempo: 60 min max. Se passar disso sem Bloco 1, algo esta errado.</w:t>
      </w:r>
    </w:p>
    <w:p>
      <w:r>
        <w:rPr>
          <w:sz w:val="22"/>
        </w:rPr>
        <w:t>Regra: toda decisao vira frase escrita aqui mesmo, na hora. Nao vale "a gente ve depois".</w:t>
      </w:r>
    </w:p>
    <w:p/>
    <w:p>
      <w:pPr>
        <w:pStyle w:val="Heading2"/>
      </w:pPr>
      <w:r>
        <w:rPr>
          <w:color w:val="1A1A2E"/>
        </w:rPr>
        <w:t>ABERTURA (5 min)</w:t>
      </w:r>
    </w:p>
    <w:p>
      <w:r>
        <w:rPr>
          <w:sz w:val="22"/>
        </w:rPr>
        <w:t>Alinhar com o Dennis:</w:t>
      </w:r>
    </w:p>
    <w:p>
      <w:pPr>
        <w:ind w:left="720"/>
      </w:pPr>
      <w:r>
        <w:rPr>
          <w:i/>
          <w:color w:val="555555"/>
          <w:sz w:val="22"/>
        </w:rPr>
        <w:t>"Hoje a gente precisa sair daqui com UMA coisa decidida: o que e a mentoria. Formato, preco, entrega. Sem isso eu nao consigo montar a imersao, o funil, nada. Tudo trava nessa definicao."</w:t>
      </w:r>
    </w:p>
    <w:p>
      <w:pPr>
        <w:pStyle w:val="Heading2"/>
      </w:pPr>
      <w:r>
        <w:rPr>
          <w:color w:val="1A1A2E"/>
        </w:rPr>
        <w:t>BLOCO PRINCIPAL — A MENTORIA (30 min)</w:t>
      </w:r>
    </w:p>
    <w:p>
      <w:r>
        <w:rPr>
          <w:sz w:val="22"/>
        </w:rPr>
        <w:t>Passar por cada pergunta. Se o Dennis travar em alguma, anota e segue — mas nao saia da reuniao sem pelo menos preco + formato + duracao.</w:t>
      </w:r>
    </w:p>
    <w:p>
      <w:pPr>
        <w:pStyle w:val="Heading3"/>
      </w:pPr>
      <w:r>
        <w:rPr>
          <w:color w:val="1A1A2E"/>
        </w:rPr>
        <w:t>1. Pra quem e?</w:t>
      </w:r>
    </w:p>
    <w:p>
      <w:r>
        <w:rPr>
          <w:sz w:val="22"/>
        </w:rPr>
        <w:t>Qual medico? (recem-formado, especialista, dono de clinica, empregado querendo empreender?)</w:t>
      </w:r>
    </w:p>
    <w:p>
      <w:r>
        <w:rPr>
          <w:sz w:val="22"/>
        </w:rPr>
        <w:t>Qual dor principal desse medico? (em uma frase)</w:t>
      </w:r>
    </w:p>
    <w:p>
      <w:pPr>
        <w:ind w:left="432"/>
      </w:pPr>
      <w:r>
        <w:rPr>
          <w:b/>
          <w:sz w:val="22"/>
        </w:rPr>
        <w:t>Decisao: _____________________________________________</w:t>
      </w:r>
    </w:p>
    <w:p>
      <w:pPr>
        <w:pStyle w:val="Heading3"/>
      </w:pPr>
      <w:r>
        <w:rPr>
          <w:color w:val="1A1A2E"/>
        </w:rPr>
        <w:t>2. O que entrega?</w:t>
      </w:r>
    </w:p>
    <w:p>
      <w:r>
        <w:rPr>
          <w:sz w:val="22"/>
        </w:rPr>
        <w:t>Conteudo (o que o mentorado aprende/recebe)</w:t>
      </w:r>
    </w:p>
    <w:p>
      <w:r>
        <w:rPr>
          <w:sz w:val="22"/>
        </w:rPr>
        <w:t>Acompanhamento (encontros ao vivo? individuais? grupo?)</w:t>
      </w:r>
    </w:p>
    <w:p>
      <w:r>
        <w:rPr>
          <w:sz w:val="22"/>
        </w:rPr>
        <w:t>Entregavel tangivel (template, planilha, dashboard, sistema, ferramenta de IA?)</w:t>
      </w:r>
    </w:p>
    <w:p>
      <w:pPr>
        <w:ind w:left="432"/>
      </w:pPr>
      <w:r>
        <w:rPr>
          <w:b/>
          <w:sz w:val="22"/>
        </w:rPr>
        <w:t>Decisao: _____________________________________________</w:t>
      </w:r>
    </w:p>
    <w:p>
      <w:pPr>
        <w:pStyle w:val="Heading3"/>
      </w:pPr>
      <w:r>
        <w:rPr>
          <w:color w:val="1A1A2E"/>
        </w:rPr>
        <w:t>3. Qual o formato?</w:t>
      </w:r>
    </w:p>
    <w:p>
      <w:r>
        <w:rPr>
          <w:sz w:val="22"/>
        </w:rPr>
        <w:t>Individual ou grupo?</w:t>
      </w:r>
    </w:p>
    <w:p>
      <w:r>
        <w:rPr>
          <w:sz w:val="22"/>
        </w:rPr>
        <w:t>Se grupo: quantas vagas por turma?</w:t>
      </w:r>
    </w:p>
    <w:p>
      <w:r>
        <w:rPr>
          <w:sz w:val="22"/>
        </w:rPr>
        <w:t>Encontros: semanais? quinzenais? mensais?</w:t>
      </w:r>
    </w:p>
    <w:p>
      <w:r>
        <w:rPr>
          <w:sz w:val="22"/>
        </w:rPr>
        <w:t>Plataforma: Zoom? Presencial? Hibrido?</w:t>
      </w:r>
    </w:p>
    <w:p>
      <w:pPr>
        <w:ind w:left="432"/>
      </w:pPr>
      <w:r>
        <w:rPr>
          <w:b/>
          <w:sz w:val="22"/>
        </w:rPr>
        <w:t>Decisao: _____________________________________________</w:t>
      </w:r>
    </w:p>
    <w:p>
      <w:pPr>
        <w:pStyle w:val="Heading3"/>
      </w:pPr>
      <w:r>
        <w:rPr>
          <w:color w:val="1A1A2E"/>
        </w:rPr>
        <w:t>4. Qual a duracao?</w:t>
      </w:r>
    </w:p>
    <w:p>
      <w:r>
        <w:rPr>
          <w:sz w:val="22"/>
        </w:rPr>
        <w:t>3 meses / 6 meses / 1 ano / outro?</w:t>
      </w:r>
    </w:p>
    <w:p>
      <w:pPr>
        <w:ind w:left="432"/>
      </w:pPr>
      <w:r>
        <w:rPr>
          <w:b/>
          <w:sz w:val="22"/>
        </w:rPr>
        <w:t>Decisao: _____________________________________________</w:t>
      </w:r>
    </w:p>
    <w:p>
      <w:pPr>
        <w:pStyle w:val="Heading3"/>
      </w:pPr>
      <w:r>
        <w:rPr>
          <w:color w:val="1A1A2E"/>
        </w:rPr>
        <w:t>5. Qual o preco?</w:t>
      </w:r>
    </w:p>
    <w:p>
      <w:r>
        <w:rPr>
          <w:sz w:val="22"/>
        </w:rPr>
        <w:t>Ticket unico ou parcelado?</w:t>
      </w:r>
    </w:p>
    <w:p>
      <w:r>
        <w:rPr>
          <w:sz w:val="22"/>
        </w:rPr>
        <w:t>Faixa: R$ _____ a R$ _____</w:t>
      </w:r>
    </w:p>
    <w:p>
      <w:pPr>
        <w:ind w:left="720"/>
      </w:pPr>
      <w:r>
        <w:rPr>
          <w:i/>
          <w:color w:val="555555"/>
          <w:sz w:val="22"/>
        </w:rPr>
        <w:t>Se o Dennis nao souber: "quanto voce acha justo cobrar pelo que vai entregar?" Se ainda nao souber: "quanto a hora do seu tempo vale pra voce? Multiplica pelo numero de horas que vai dedicar. Esse e o piso."</w:t>
      </w:r>
    </w:p>
    <w:p>
      <w:pPr>
        <w:ind w:left="432"/>
      </w:pPr>
      <w:r>
        <w:rPr>
          <w:b/>
          <w:sz w:val="22"/>
        </w:rPr>
        <w:t>Decisao: _____________________________________________</w:t>
      </w:r>
    </w:p>
    <w:p>
      <w:pPr>
        <w:pStyle w:val="Heading3"/>
      </w:pPr>
      <w:r>
        <w:rPr>
          <w:color w:val="1A1A2E"/>
        </w:rPr>
        <w:t>6. Tem entrega de IA?</w:t>
      </w:r>
    </w:p>
    <w:p>
      <w:r>
        <w:rPr>
          <w:sz w:val="22"/>
        </w:rPr>
        <w:t>Ferramentas que eu (Laura) monto pros mentorados?</w:t>
      </w:r>
    </w:p>
    <w:p>
      <w:r>
        <w:rPr>
          <w:sz w:val="22"/>
        </w:rPr>
        <w:t>Se sim: quais? (automacao de agenda, financeiro, atendimento?)</w:t>
      </w:r>
    </w:p>
    <w:p>
      <w:r>
        <w:rPr>
          <w:sz w:val="22"/>
        </w:rPr>
        <w:t>Isso entra na primeira turma ou so depois?</w:t>
      </w:r>
    </w:p>
    <w:p>
      <w:pPr>
        <w:ind w:left="432"/>
      </w:pPr>
      <w:r>
        <w:rPr>
          <w:b/>
          <w:sz w:val="22"/>
        </w:rPr>
        <w:t>Decisao: _____________________________________________</w:t>
      </w:r>
    </w:p>
    <w:p>
      <w:pPr>
        <w:pStyle w:val="Heading2"/>
      </w:pPr>
      <w:r>
        <w:rPr>
          <w:color w:val="1A1A2E"/>
        </w:rPr>
        <w:t>DATA DA IMERSAO (10 min)</w:t>
      </w:r>
    </w:p>
    <w:p>
      <w:r>
        <w:rPr>
          <w:sz w:val="22"/>
        </w:rPr>
        <w:t>So faz sentido se o Bloco 1 saiu minimamente definido.</w:t>
      </w:r>
    </w:p>
    <w:p>
      <w:r>
        <w:rPr>
          <w:sz w:val="22"/>
        </w:rPr>
        <w:t>Qual a data? (precisa ser real, nao "mes que vem")</w:t>
      </w:r>
    </w:p>
    <w:p>
      <w:r>
        <w:rPr>
          <w:sz w:val="22"/>
        </w:rPr>
        <w:t>Quanto tempo antes precisa pra captacao? (minimo 30 dias)</w:t>
      </w:r>
    </w:p>
    <w:p>
      <w:pPr>
        <w:ind w:left="432"/>
      </w:pPr>
      <w:r>
        <w:rPr>
          <w:b/>
          <w:sz w:val="22"/>
        </w:rPr>
        <w:t>Decisao: _____________________________________________</w:t>
      </w:r>
    </w:p>
    <w:p>
      <w:pPr>
        <w:pStyle w:val="Heading2"/>
      </w:pPr>
      <w:r>
        <w:rPr>
          <w:color w:val="1A1A2E"/>
        </w:rPr>
        <w:t>PERGUNTA DO WHATSAPP (5 min)</w:t>
      </w:r>
    </w:p>
    <w:p>
      <w:r>
        <w:rPr>
          <w:sz w:val="22"/>
        </w:rPr>
        <w:t>Uma pergunta direta pro Dennis:</w:t>
      </w:r>
    </w:p>
    <w:p>
      <w:pPr>
        <w:ind w:left="720"/>
      </w:pPr>
      <w:r>
        <w:rPr>
          <w:i/>
          <w:color w:val="555555"/>
          <w:sz w:val="22"/>
        </w:rPr>
        <w:t>"Se um medico receber uma mensagem no WhatsApp assinada por voce, ele sabe quem voce e? Ele reconhece seu nome?"</w:t>
      </w:r>
    </w:p>
    <w:p>
      <w:r>
        <w:rPr>
          <w:sz w:val="22"/>
        </w:rPr>
        <w:t>Se sim → disparo via template de marketing e viavel</w:t>
      </w:r>
    </w:p>
    <w:p>
      <w:r>
        <w:rPr>
          <w:sz w:val="22"/>
        </w:rPr>
        <w:t>Se nao / depende → nao disparar, construir audiencia antes</w:t>
      </w:r>
    </w:p>
    <w:p>
      <w:pPr>
        <w:ind w:left="432"/>
      </w:pPr>
      <w:r>
        <w:rPr>
          <w:b/>
          <w:sz w:val="22"/>
        </w:rPr>
        <w:t>Decisao: _____________________________________________</w:t>
      </w:r>
    </w:p>
    <w:p>
      <w:pPr>
        <w:pStyle w:val="Heading2"/>
      </w:pPr>
      <w:r>
        <w:rPr>
          <w:color w:val="1A1A2E"/>
        </w:rPr>
        <w:t>ACERTOS RAPIDOS (5 min)</w:t>
      </w:r>
    </w:p>
    <w:p>
      <w:r>
        <w:rPr>
          <w:sz w:val="22"/>
        </w:rPr>
        <w:t>Decidir sim ou nao, sem discussao longa: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Proposta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Decisao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Checkout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Desligar ate ter data real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Garantia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Mudar de 7 dias pra 48h (ou tirar replay durante garantia)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Prova social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Colocar numeros do consultorio NES na landing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</w:tr>
    </w:tbl>
    <w:p>
      <w:pPr>
        <w:pStyle w:val="Heading2"/>
      </w:pPr>
      <w:r>
        <w:rPr>
          <w:color w:val="1A1A2E"/>
        </w:rPr>
        <w:t>FECHAMENTO (5 min)</w:t>
      </w:r>
    </w:p>
    <w:p>
      <w:r>
        <w:rPr>
          <w:sz w:val="22"/>
        </w:rPr>
        <w:t>Ler em voz alta todas as decisoes anotadas</w:t>
      </w:r>
    </w:p>
    <w:p>
      <w:r>
        <w:rPr>
          <w:sz w:val="22"/>
        </w:rPr>
        <w:t>Dennis confirma cada uma</w:t>
      </w:r>
    </w:p>
    <w:p>
      <w:r>
        <w:rPr>
          <w:sz w:val="22"/>
        </w:rPr>
        <w:t>Definir proximo passo concreto com data (nao "a gente se fala")</w:t>
      </w:r>
    </w:p>
    <w:p>
      <w:r>
        <w:br w:type="page"/>
      </w:r>
    </w:p>
    <w:p>
      <w:pPr>
        <w:pStyle w:val="Heading2"/>
      </w:pPr>
      <w:r>
        <w:rPr>
          <w:color w:val="1A1A2E"/>
        </w:rPr>
        <w:t>DEPOIS DA REUNIAO (Laura faz sozinha)</w:t>
      </w:r>
    </w:p>
    <w:p>
      <w:pPr>
        <w:ind w:left="432"/>
      </w:pPr>
      <w:r>
        <w:rPr>
          <w:sz w:val="22"/>
        </w:rPr>
        <w:t xml:space="preserve">[ ] </w:t>
      </w:r>
      <w:r>
        <w:rPr>
          <w:sz w:val="22"/>
        </w:rPr>
        <w:t>Passar as decisoes a limpo no Framework</w:t>
      </w:r>
    </w:p>
    <w:p>
      <w:pPr>
        <w:ind w:left="432"/>
      </w:pPr>
      <w:r>
        <w:rPr>
          <w:sz w:val="22"/>
        </w:rPr>
        <w:t xml:space="preserve">[ ] </w:t>
      </w:r>
      <w:r>
        <w:rPr>
          <w:sz w:val="22"/>
        </w:rPr>
        <w:t>Atualizar o Bloco 1 com o artefato da oferta</w:t>
      </w:r>
    </w:p>
    <w:p>
      <w:pPr>
        <w:ind w:left="432"/>
      </w:pPr>
      <w:r>
        <w:rPr>
          <w:sz w:val="22"/>
        </w:rPr>
        <w:t xml:space="preserve">[ ] </w:t>
      </w:r>
      <w:r>
        <w:rPr>
          <w:sz w:val="22"/>
        </w:rPr>
        <w:t>Mandar o resultado pro Claude pra atualizar tudo</w:t>
      </w:r>
    </w:p>
    <w:p>
      <w:pPr>
        <w:pStyle w:val="Heading2"/>
      </w:pPr>
      <w:r>
        <w:rPr>
          <w:color w:val="1A1A2E"/>
        </w:rPr>
        <w:t>SE O DENNIS TRAVAR</w:t>
      </w:r>
    </w:p>
    <w:p>
      <w:r>
        <w:rPr>
          <w:b/>
          <w:sz w:val="22"/>
        </w:rPr>
        <w:t>Frases uteis:</w:t>
      </w:r>
    </w:p>
    <w:p/>
    <w:p>
      <w:pPr>
        <w:ind w:left="720"/>
      </w:pPr>
      <w:r>
        <w:rPr>
          <w:i/>
          <w:color w:val="555555"/>
          <w:sz w:val="22"/>
        </w:rPr>
        <w:t>"Nao precisa ser perfeito, precisa ser decidido. A gente ajusta depois."</w:t>
      </w:r>
    </w:p>
    <w:p>
      <w:pPr>
        <w:ind w:left="720"/>
      </w:pPr>
      <w:r>
        <w:rPr>
          <w:i/>
          <w:color w:val="555555"/>
          <w:sz w:val="22"/>
        </w:rPr>
        <w:t>"Qual a versao mais simples disso que voce toparia lancar?"</w:t>
      </w:r>
    </w:p>
    <w:p>
      <w:pPr>
        <w:ind w:left="720"/>
      </w:pPr>
      <w:r>
        <w:rPr>
          <w:i/>
          <w:color w:val="555555"/>
          <w:sz w:val="22"/>
        </w:rPr>
        <w:t>"Se fosse pra comecar semana que vem, o que voce faria?"</w:t>
      </w:r>
    </w:p>
    <w:p>
      <w:pPr>
        <w:ind w:left="720"/>
      </w:pPr>
      <w:r>
        <w:rPr>
          <w:i/>
          <w:color w:val="555555"/>
          <w:sz w:val="22"/>
        </w:rPr>
        <w:t>"O que voce sabe com certeza? Comeca por ai."</w:t>
      </w:r>
    </w:p>
    <w:p/>
    <w:p>
      <w:r>
        <w:rPr>
          <w:sz w:val="22"/>
        </w:rPr>
        <w:t>A pior coisa que pode acontecer e sair da reuniao com "vou pensar". Se sentir que vai pra esse lado, ancora em uma decisao minima:</w:t>
      </w:r>
    </w:p>
    <w:p>
      <w:pPr>
        <w:ind w:left="720"/>
      </w:pPr>
      <w:r>
        <w:rPr>
          <w:i/>
          <w:color w:val="555555"/>
          <w:sz w:val="22"/>
        </w:rPr>
        <w:t>"Ok, pode pensar no resto. Mas me diz so isso: grupo ou individual, e quanto tempo dura. So isso. O resto a gente define amanha."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